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8A6" w:rsidRPr="00F91452" w:rsidRDefault="00F91452" w:rsidP="00F91452">
      <w:pPr>
        <w:spacing w:line="240" w:lineRule="auto"/>
        <w:ind w:firstLine="708"/>
        <w:contextualSpacing/>
        <w:mirrorIndents/>
        <w:rPr>
          <w:rFonts w:ascii="Times New Roman" w:hAnsi="Times New Roman" w:cs="Times New Roman"/>
          <w:b/>
          <w:sz w:val="36"/>
          <w:szCs w:val="36"/>
        </w:rPr>
      </w:pPr>
      <w:r w:rsidRPr="00F91452">
        <w:rPr>
          <w:rFonts w:ascii="Times New Roman" w:hAnsi="Times New Roman"/>
          <w:sz w:val="36"/>
          <w:szCs w:val="36"/>
        </w:rPr>
        <w:t>Информационная справка на сессию Совета депутатов Убин</w:t>
      </w:r>
      <w:r w:rsidR="00DE3512">
        <w:rPr>
          <w:rFonts w:ascii="Times New Roman" w:hAnsi="Times New Roman"/>
          <w:sz w:val="36"/>
          <w:szCs w:val="36"/>
        </w:rPr>
        <w:t>с</w:t>
      </w:r>
      <w:r w:rsidRPr="00F91452">
        <w:rPr>
          <w:rFonts w:ascii="Times New Roman" w:hAnsi="Times New Roman"/>
          <w:sz w:val="36"/>
          <w:szCs w:val="36"/>
        </w:rPr>
        <w:t>кого района Новосибирской области четвертого созыва  «</w:t>
      </w:r>
      <w:r w:rsidR="009E08A6" w:rsidRPr="00F91452">
        <w:rPr>
          <w:rFonts w:ascii="Times New Roman" w:hAnsi="Times New Roman" w:cs="Times New Roman"/>
          <w:sz w:val="36"/>
          <w:szCs w:val="36"/>
        </w:rPr>
        <w:t>О ходе работ по мелиорации в с. Убинское</w:t>
      </w:r>
      <w:r w:rsidRPr="00F91452">
        <w:rPr>
          <w:rFonts w:ascii="Times New Roman" w:hAnsi="Times New Roman" w:cs="Times New Roman"/>
          <w:b/>
          <w:sz w:val="36"/>
          <w:szCs w:val="36"/>
        </w:rPr>
        <w:t>»</w:t>
      </w:r>
    </w:p>
    <w:p w:rsidR="009E08A6" w:rsidRDefault="009E08A6" w:rsidP="00CF104D">
      <w:pPr>
        <w:spacing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427B6C" w:rsidRPr="00F91452" w:rsidRDefault="00D07E7B" w:rsidP="00CF104D">
      <w:pPr>
        <w:spacing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F91452">
        <w:rPr>
          <w:rFonts w:ascii="Times New Roman" w:hAnsi="Times New Roman" w:cs="Times New Roman"/>
          <w:sz w:val="32"/>
          <w:szCs w:val="32"/>
        </w:rPr>
        <w:t xml:space="preserve">В целях защиты села Убинское от подтопления и затопления в 2017 году разработан проект </w:t>
      </w:r>
      <w:r w:rsidR="008A4DDD" w:rsidRPr="00F91452">
        <w:rPr>
          <w:rFonts w:ascii="Times New Roman" w:hAnsi="Times New Roman" w:cs="Times New Roman"/>
          <w:sz w:val="32"/>
          <w:szCs w:val="32"/>
        </w:rPr>
        <w:t>«Строительство сети водоотводных каналов для защиты территории с. Убинское Новосибирской области от подтопления и затопления»</w:t>
      </w:r>
      <w:r w:rsidRPr="00F91452">
        <w:rPr>
          <w:rFonts w:ascii="Times New Roman" w:hAnsi="Times New Roman" w:cs="Times New Roman"/>
          <w:sz w:val="32"/>
          <w:szCs w:val="32"/>
        </w:rPr>
        <w:t>, который получил положительное заключение экспертизы в 2017</w:t>
      </w:r>
      <w:r w:rsidR="008A4DDD" w:rsidRPr="00F91452">
        <w:rPr>
          <w:rFonts w:ascii="Times New Roman" w:hAnsi="Times New Roman" w:cs="Times New Roman"/>
          <w:sz w:val="32"/>
          <w:szCs w:val="32"/>
        </w:rPr>
        <w:t xml:space="preserve"> году</w:t>
      </w:r>
      <w:r w:rsidR="00C5273F" w:rsidRPr="00F91452">
        <w:rPr>
          <w:rFonts w:ascii="Times New Roman" w:hAnsi="Times New Roman" w:cs="Times New Roman"/>
          <w:sz w:val="32"/>
          <w:szCs w:val="32"/>
        </w:rPr>
        <w:t xml:space="preserve"> и повторно в</w:t>
      </w:r>
      <w:r w:rsidRPr="00F91452">
        <w:rPr>
          <w:rFonts w:ascii="Times New Roman" w:hAnsi="Times New Roman" w:cs="Times New Roman"/>
          <w:sz w:val="32"/>
          <w:szCs w:val="32"/>
        </w:rPr>
        <w:t xml:space="preserve"> </w:t>
      </w:r>
      <w:r w:rsidR="008A4DDD" w:rsidRPr="00F91452">
        <w:rPr>
          <w:rFonts w:ascii="Times New Roman" w:hAnsi="Times New Roman" w:cs="Times New Roman"/>
          <w:sz w:val="32"/>
          <w:szCs w:val="32"/>
        </w:rPr>
        <w:t>2020 году</w:t>
      </w:r>
      <w:r w:rsidRPr="00F91452">
        <w:rPr>
          <w:rFonts w:ascii="Times New Roman" w:hAnsi="Times New Roman" w:cs="Times New Roman"/>
          <w:sz w:val="32"/>
          <w:szCs w:val="32"/>
        </w:rPr>
        <w:t>.</w:t>
      </w:r>
    </w:p>
    <w:p w:rsidR="00AE3320" w:rsidRPr="00F91452" w:rsidRDefault="00D07E7B" w:rsidP="00CF104D">
      <w:pPr>
        <w:spacing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F91452">
        <w:rPr>
          <w:rFonts w:ascii="Times New Roman" w:hAnsi="Times New Roman" w:cs="Times New Roman"/>
          <w:sz w:val="32"/>
          <w:szCs w:val="32"/>
        </w:rPr>
        <w:t xml:space="preserve">В проект вошли работы по строительству и реконструкции 18 каналов, общей протяженностью </w:t>
      </w:r>
      <w:r w:rsidR="00C5273F" w:rsidRPr="00F91452">
        <w:rPr>
          <w:rFonts w:ascii="Times New Roman" w:hAnsi="Times New Roman" w:cs="Times New Roman"/>
          <w:sz w:val="32"/>
          <w:szCs w:val="32"/>
        </w:rPr>
        <w:t>21,2 км, работы по строительству</w:t>
      </w:r>
      <w:r w:rsidR="008A4DDD" w:rsidRPr="00F91452">
        <w:rPr>
          <w:rFonts w:ascii="Times New Roman" w:hAnsi="Times New Roman" w:cs="Times New Roman"/>
          <w:sz w:val="32"/>
          <w:szCs w:val="32"/>
        </w:rPr>
        <w:t xml:space="preserve"> 22 новых </w:t>
      </w:r>
      <w:proofErr w:type="spellStart"/>
      <w:r w:rsidR="008A4DDD" w:rsidRPr="00F91452">
        <w:rPr>
          <w:rFonts w:ascii="Times New Roman" w:hAnsi="Times New Roman" w:cs="Times New Roman"/>
          <w:sz w:val="32"/>
          <w:szCs w:val="32"/>
        </w:rPr>
        <w:t>трубопереездов</w:t>
      </w:r>
      <w:proofErr w:type="spellEnd"/>
      <w:r w:rsidR="008A4DDD" w:rsidRPr="00F91452">
        <w:rPr>
          <w:rFonts w:ascii="Times New Roman" w:hAnsi="Times New Roman" w:cs="Times New Roman"/>
          <w:sz w:val="32"/>
          <w:szCs w:val="32"/>
        </w:rPr>
        <w:t>, демонтаж</w:t>
      </w:r>
      <w:r w:rsidR="00C5273F" w:rsidRPr="00F91452">
        <w:rPr>
          <w:rFonts w:ascii="Times New Roman" w:hAnsi="Times New Roman" w:cs="Times New Roman"/>
          <w:sz w:val="32"/>
          <w:szCs w:val="32"/>
        </w:rPr>
        <w:t>у</w:t>
      </w:r>
      <w:r w:rsidR="008A4DDD" w:rsidRPr="00F91452">
        <w:rPr>
          <w:rFonts w:ascii="Times New Roman" w:hAnsi="Times New Roman" w:cs="Times New Roman"/>
          <w:sz w:val="32"/>
          <w:szCs w:val="32"/>
        </w:rPr>
        <w:t xml:space="preserve"> </w:t>
      </w:r>
      <w:r w:rsidR="00C5273F" w:rsidRPr="00F91452">
        <w:rPr>
          <w:rFonts w:ascii="Times New Roman" w:hAnsi="Times New Roman" w:cs="Times New Roman"/>
          <w:sz w:val="32"/>
          <w:szCs w:val="32"/>
        </w:rPr>
        <w:t xml:space="preserve">старых </w:t>
      </w:r>
      <w:proofErr w:type="spellStart"/>
      <w:r w:rsidR="00C5273F" w:rsidRPr="00F91452">
        <w:rPr>
          <w:rFonts w:ascii="Times New Roman" w:hAnsi="Times New Roman" w:cs="Times New Roman"/>
          <w:sz w:val="32"/>
          <w:szCs w:val="32"/>
        </w:rPr>
        <w:t>трубопереездов</w:t>
      </w:r>
      <w:proofErr w:type="spellEnd"/>
      <w:r w:rsidR="00C5273F" w:rsidRPr="00F91452">
        <w:rPr>
          <w:rFonts w:ascii="Times New Roman" w:hAnsi="Times New Roman" w:cs="Times New Roman"/>
          <w:sz w:val="32"/>
          <w:szCs w:val="32"/>
        </w:rPr>
        <w:t xml:space="preserve"> – 59 шт. и расчистке</w:t>
      </w:r>
      <w:r w:rsidR="008A4DDD" w:rsidRPr="00F91452">
        <w:rPr>
          <w:rFonts w:ascii="Times New Roman" w:hAnsi="Times New Roman" w:cs="Times New Roman"/>
          <w:sz w:val="32"/>
          <w:szCs w:val="32"/>
        </w:rPr>
        <w:t xml:space="preserve"> 2 </w:t>
      </w:r>
      <w:proofErr w:type="spellStart"/>
      <w:r w:rsidR="008A4DDD" w:rsidRPr="00F91452">
        <w:rPr>
          <w:rFonts w:ascii="Times New Roman" w:hAnsi="Times New Roman" w:cs="Times New Roman"/>
          <w:sz w:val="32"/>
          <w:szCs w:val="32"/>
        </w:rPr>
        <w:t>трубопереездов</w:t>
      </w:r>
      <w:proofErr w:type="spellEnd"/>
      <w:r w:rsidR="008A4DDD" w:rsidRPr="00F91452">
        <w:rPr>
          <w:rFonts w:ascii="Times New Roman" w:hAnsi="Times New Roman" w:cs="Times New Roman"/>
          <w:sz w:val="32"/>
          <w:szCs w:val="32"/>
        </w:rPr>
        <w:t>.</w:t>
      </w:r>
      <w:r w:rsidRPr="00F91452">
        <w:rPr>
          <w:rFonts w:ascii="Times New Roman" w:hAnsi="Times New Roman" w:cs="Times New Roman"/>
          <w:sz w:val="32"/>
          <w:szCs w:val="32"/>
        </w:rPr>
        <w:t xml:space="preserve"> </w:t>
      </w:r>
      <w:r w:rsidR="008A4DDD" w:rsidRPr="00F91452">
        <w:rPr>
          <w:rFonts w:ascii="Times New Roman" w:hAnsi="Times New Roman" w:cs="Times New Roman"/>
          <w:sz w:val="32"/>
          <w:szCs w:val="32"/>
        </w:rPr>
        <w:t>Общая сметная стоимость проекта составила 109 596,06 тыс. руб.</w:t>
      </w:r>
    </w:p>
    <w:p w:rsidR="008A4DDD" w:rsidRPr="00F91452" w:rsidRDefault="00D07E7B" w:rsidP="00CF104D">
      <w:pPr>
        <w:spacing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F91452">
        <w:rPr>
          <w:rFonts w:ascii="Times New Roman" w:hAnsi="Times New Roman" w:cs="Times New Roman"/>
          <w:sz w:val="32"/>
          <w:szCs w:val="32"/>
        </w:rPr>
        <w:t>В 2020 году</w:t>
      </w:r>
      <w:r w:rsidR="00C5273F" w:rsidRPr="00F91452">
        <w:rPr>
          <w:rFonts w:ascii="Times New Roman" w:hAnsi="Times New Roman" w:cs="Times New Roman"/>
          <w:sz w:val="32"/>
          <w:szCs w:val="32"/>
        </w:rPr>
        <w:t xml:space="preserve"> администрация Убинского района заключила</w:t>
      </w:r>
      <w:r w:rsidRPr="00F91452">
        <w:rPr>
          <w:rFonts w:ascii="Times New Roman" w:hAnsi="Times New Roman" w:cs="Times New Roman"/>
          <w:sz w:val="32"/>
          <w:szCs w:val="32"/>
        </w:rPr>
        <w:t xml:space="preserve"> </w:t>
      </w:r>
      <w:r w:rsidR="005F7423" w:rsidRPr="00F91452">
        <w:rPr>
          <w:rFonts w:ascii="Times New Roman" w:hAnsi="Times New Roman" w:cs="Times New Roman"/>
          <w:sz w:val="32"/>
          <w:szCs w:val="32"/>
        </w:rPr>
        <w:t xml:space="preserve">с министерством природных ресурсов </w:t>
      </w:r>
      <w:r w:rsidR="008A4DDD" w:rsidRPr="00F91452">
        <w:rPr>
          <w:rFonts w:ascii="Times New Roman" w:hAnsi="Times New Roman" w:cs="Times New Roman"/>
          <w:sz w:val="32"/>
          <w:szCs w:val="32"/>
        </w:rPr>
        <w:t>и экологии Новосибирской области</w:t>
      </w:r>
      <w:r w:rsidR="00AA12B7" w:rsidRPr="00F91452">
        <w:rPr>
          <w:rFonts w:ascii="Times New Roman" w:hAnsi="Times New Roman" w:cs="Times New Roman"/>
          <w:sz w:val="32"/>
          <w:szCs w:val="32"/>
        </w:rPr>
        <w:t xml:space="preserve"> соглашение </w:t>
      </w:r>
      <w:proofErr w:type="gramStart"/>
      <w:r w:rsidR="008A4DDD" w:rsidRPr="00F91452">
        <w:rPr>
          <w:rFonts w:ascii="Times New Roman" w:hAnsi="Times New Roman" w:cs="Times New Roman"/>
          <w:sz w:val="32"/>
          <w:szCs w:val="32"/>
        </w:rPr>
        <w:t>о предоставлении из областного бюджета Новосибирской области бюджету Убинского района Новосибирской области субсидии на реализацию мероприятий по защите территорий населенных пунктов Новосибирской области от подтопления</w:t>
      </w:r>
      <w:proofErr w:type="gramEnd"/>
      <w:r w:rsidR="008A4DDD" w:rsidRPr="00F91452">
        <w:rPr>
          <w:rFonts w:ascii="Times New Roman" w:hAnsi="Times New Roman" w:cs="Times New Roman"/>
          <w:sz w:val="32"/>
          <w:szCs w:val="32"/>
        </w:rPr>
        <w:t xml:space="preserve"> и затопления государственной программы Новосибирской области «Охрана окружающей среды» утвержденной постановлением Правительства Новосибирской области от 28.01.2015 № 28-п </w:t>
      </w:r>
      <w:r w:rsidR="00AA12B7" w:rsidRPr="00F91452">
        <w:rPr>
          <w:rFonts w:ascii="Times New Roman" w:hAnsi="Times New Roman" w:cs="Times New Roman"/>
          <w:sz w:val="32"/>
          <w:szCs w:val="32"/>
        </w:rPr>
        <w:t>от 27.02.2020 г.</w:t>
      </w:r>
      <w:r w:rsidR="007D468B" w:rsidRPr="00F9145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F7423" w:rsidRPr="00F91452" w:rsidRDefault="00D07E7B" w:rsidP="00CF104D">
      <w:pPr>
        <w:spacing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F91452">
        <w:rPr>
          <w:rFonts w:ascii="Times New Roman" w:hAnsi="Times New Roman" w:cs="Times New Roman"/>
          <w:sz w:val="32"/>
          <w:szCs w:val="32"/>
        </w:rPr>
        <w:t>Подрядчик на выполнение работ был определен в ноябре</w:t>
      </w:r>
      <w:r w:rsidR="00C5273F" w:rsidRPr="00F91452">
        <w:rPr>
          <w:rFonts w:ascii="Times New Roman" w:hAnsi="Times New Roman" w:cs="Times New Roman"/>
          <w:sz w:val="32"/>
          <w:szCs w:val="32"/>
        </w:rPr>
        <w:t xml:space="preserve"> 2020 года, </w:t>
      </w:r>
      <w:r w:rsidR="005F7423" w:rsidRPr="00F91452">
        <w:rPr>
          <w:rFonts w:ascii="Times New Roman" w:hAnsi="Times New Roman" w:cs="Times New Roman"/>
          <w:sz w:val="32"/>
          <w:szCs w:val="32"/>
        </w:rPr>
        <w:t>между администрацией Убинского сельсовет</w:t>
      </w:r>
      <w:proofErr w:type="gramStart"/>
      <w:r w:rsidR="005F7423" w:rsidRPr="00F91452">
        <w:rPr>
          <w:rFonts w:ascii="Times New Roman" w:hAnsi="Times New Roman" w:cs="Times New Roman"/>
          <w:sz w:val="32"/>
          <w:szCs w:val="32"/>
        </w:rPr>
        <w:t>а и ООО</w:t>
      </w:r>
      <w:proofErr w:type="gramEnd"/>
      <w:r w:rsidR="005F7423" w:rsidRPr="00F91452">
        <w:rPr>
          <w:rFonts w:ascii="Times New Roman" w:hAnsi="Times New Roman" w:cs="Times New Roman"/>
          <w:sz w:val="32"/>
          <w:szCs w:val="32"/>
        </w:rPr>
        <w:t xml:space="preserve"> «ТРАНССТРОЙ» на общую сумму 24 139 128,00 рублей</w:t>
      </w:r>
      <w:r w:rsidR="00CF6F93" w:rsidRPr="00F91452">
        <w:rPr>
          <w:rFonts w:ascii="Times New Roman" w:hAnsi="Times New Roman" w:cs="Times New Roman"/>
          <w:sz w:val="32"/>
          <w:szCs w:val="32"/>
        </w:rPr>
        <w:t xml:space="preserve">, в том числе </w:t>
      </w:r>
      <w:r w:rsidR="00870999" w:rsidRPr="00F91452">
        <w:rPr>
          <w:rFonts w:ascii="Times New Roman" w:hAnsi="Times New Roman" w:cs="Times New Roman"/>
          <w:sz w:val="32"/>
          <w:szCs w:val="32"/>
        </w:rPr>
        <w:t>местный бюджет</w:t>
      </w:r>
      <w:r w:rsidR="00C5273F" w:rsidRPr="00F91452">
        <w:rPr>
          <w:rFonts w:ascii="Times New Roman" w:hAnsi="Times New Roman" w:cs="Times New Roman"/>
          <w:sz w:val="32"/>
          <w:szCs w:val="32"/>
        </w:rPr>
        <w:t xml:space="preserve"> – 1 041 391,28 рубль</w:t>
      </w:r>
      <w:r w:rsidR="00CF6F93" w:rsidRPr="00F91452">
        <w:rPr>
          <w:rFonts w:ascii="Times New Roman" w:hAnsi="Times New Roman" w:cs="Times New Roman"/>
          <w:sz w:val="32"/>
          <w:szCs w:val="32"/>
        </w:rPr>
        <w:t>, областной бюджет – 23</w:t>
      </w:r>
      <w:r w:rsidR="00C5273F" w:rsidRPr="00F91452">
        <w:rPr>
          <w:rFonts w:ascii="Times New Roman" w:hAnsi="Times New Roman" w:cs="Times New Roman"/>
          <w:sz w:val="32"/>
          <w:szCs w:val="32"/>
        </w:rPr>
        <w:t xml:space="preserve"> </w:t>
      </w:r>
      <w:r w:rsidR="00CF6F93" w:rsidRPr="00F91452">
        <w:rPr>
          <w:rFonts w:ascii="Times New Roman" w:hAnsi="Times New Roman" w:cs="Times New Roman"/>
          <w:sz w:val="32"/>
          <w:szCs w:val="32"/>
        </w:rPr>
        <w:t>097</w:t>
      </w:r>
      <w:r w:rsidR="00315CC0" w:rsidRPr="00F91452">
        <w:rPr>
          <w:rFonts w:ascii="Times New Roman" w:hAnsi="Times New Roman" w:cs="Times New Roman"/>
          <w:sz w:val="32"/>
          <w:szCs w:val="32"/>
        </w:rPr>
        <w:t xml:space="preserve"> </w:t>
      </w:r>
      <w:r w:rsidR="00CF6F93" w:rsidRPr="00F91452">
        <w:rPr>
          <w:rFonts w:ascii="Times New Roman" w:hAnsi="Times New Roman" w:cs="Times New Roman"/>
          <w:sz w:val="32"/>
          <w:szCs w:val="32"/>
        </w:rPr>
        <w:t>736,72 рублей</w:t>
      </w:r>
      <w:r w:rsidR="005F7423" w:rsidRPr="00F91452">
        <w:rPr>
          <w:rFonts w:ascii="Times New Roman" w:hAnsi="Times New Roman" w:cs="Times New Roman"/>
          <w:sz w:val="32"/>
          <w:szCs w:val="32"/>
        </w:rPr>
        <w:t>.</w:t>
      </w:r>
    </w:p>
    <w:p w:rsidR="00CF104D" w:rsidRPr="00F91452" w:rsidRDefault="00CF104D" w:rsidP="00CF104D">
      <w:pPr>
        <w:spacing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F91452">
        <w:rPr>
          <w:rFonts w:ascii="Times New Roman" w:hAnsi="Times New Roman" w:cs="Times New Roman"/>
          <w:sz w:val="32"/>
          <w:szCs w:val="32"/>
        </w:rPr>
        <w:t>По итогам выполненных работ очищено 9 каналов на улицах Лизы Чайкиной, Луговой, Матросова, Партизанская, Весенняя, Западная, Элеваторная, общей протяженностью 9,037 км</w:t>
      </w:r>
      <w:r w:rsidR="00D07E7B" w:rsidRPr="00F91452">
        <w:rPr>
          <w:rFonts w:ascii="Times New Roman" w:hAnsi="Times New Roman" w:cs="Times New Roman"/>
          <w:sz w:val="32"/>
          <w:szCs w:val="32"/>
        </w:rPr>
        <w:t xml:space="preserve">. Построено 16 </w:t>
      </w:r>
      <w:proofErr w:type="spellStart"/>
      <w:r w:rsidR="00D07E7B" w:rsidRPr="00F91452">
        <w:rPr>
          <w:rFonts w:ascii="Times New Roman" w:hAnsi="Times New Roman" w:cs="Times New Roman"/>
          <w:sz w:val="32"/>
          <w:szCs w:val="32"/>
        </w:rPr>
        <w:t>трубопереездов</w:t>
      </w:r>
      <w:proofErr w:type="spellEnd"/>
      <w:r w:rsidR="00D07E7B" w:rsidRPr="00F91452">
        <w:rPr>
          <w:rFonts w:ascii="Times New Roman" w:hAnsi="Times New Roman" w:cs="Times New Roman"/>
          <w:sz w:val="32"/>
          <w:szCs w:val="32"/>
        </w:rPr>
        <w:t>.</w:t>
      </w:r>
    </w:p>
    <w:p w:rsidR="00DA44D1" w:rsidRPr="00F91452" w:rsidRDefault="00315CC0" w:rsidP="00CF104D">
      <w:pPr>
        <w:spacing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  <w:r w:rsidRPr="00F91452">
        <w:rPr>
          <w:rFonts w:ascii="Times New Roman" w:hAnsi="Times New Roman" w:cs="Times New Roman"/>
          <w:sz w:val="32"/>
          <w:szCs w:val="32"/>
        </w:rPr>
        <w:t>Работы по проекту выполнены на 21%</w:t>
      </w:r>
      <w:r w:rsidR="00CF104D" w:rsidRPr="00F91452">
        <w:rPr>
          <w:rFonts w:ascii="Times New Roman" w:hAnsi="Times New Roman" w:cs="Times New Roman"/>
          <w:sz w:val="32"/>
          <w:szCs w:val="32"/>
        </w:rPr>
        <w:t>.</w:t>
      </w:r>
    </w:p>
    <w:p w:rsidR="00766D59" w:rsidRDefault="00766D59" w:rsidP="00CF104D">
      <w:pPr>
        <w:spacing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сегодняшний день необходима актуализация проектных решений, в связи с изменением за период с 2017 года мест расположения инженерной и транспортной инфраструктуры. Проектная организация в настоящее время не готова </w:t>
      </w:r>
      <w:r>
        <w:rPr>
          <w:rFonts w:ascii="Times New Roman" w:hAnsi="Times New Roman" w:cs="Times New Roman"/>
          <w:sz w:val="32"/>
          <w:szCs w:val="32"/>
        </w:rPr>
        <w:lastRenderedPageBreak/>
        <w:t>актуализировать проект по причине отсутствия специалистов. Для разработки нового проекта необходимы денежные средства из областного бюджета.</w:t>
      </w:r>
    </w:p>
    <w:p w:rsidR="00766D59" w:rsidRDefault="00766D59" w:rsidP="00CF104D">
      <w:pPr>
        <w:spacing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AF615E" w:rsidRPr="00F91452" w:rsidRDefault="00766D59" w:rsidP="00CF104D">
      <w:pPr>
        <w:spacing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4A6A03" w:rsidRDefault="000D45EE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</w:t>
      </w:r>
      <w:r w:rsidR="004A6A03">
        <w:rPr>
          <w:rFonts w:ascii="Times New Roman" w:hAnsi="Times New Roman" w:cs="Times New Roman"/>
          <w:sz w:val="32"/>
          <w:szCs w:val="32"/>
        </w:rPr>
        <w:t>аместитель главы</w:t>
      </w:r>
      <w:r>
        <w:rPr>
          <w:rFonts w:ascii="Times New Roman" w:hAnsi="Times New Roman" w:cs="Times New Roman"/>
          <w:sz w:val="32"/>
          <w:szCs w:val="32"/>
        </w:rPr>
        <w:t xml:space="preserve"> -</w:t>
      </w:r>
    </w:p>
    <w:p w:rsidR="000D45EE" w:rsidRDefault="000D45EE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начальник управления </w:t>
      </w:r>
    </w:p>
    <w:p w:rsidR="004A6A03" w:rsidRDefault="000D45EE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строительства, архитектуры </w:t>
      </w:r>
    </w:p>
    <w:p w:rsidR="000D45EE" w:rsidRDefault="000D45EE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жилищно-коммунального и </w:t>
      </w:r>
    </w:p>
    <w:p w:rsidR="000D45EE" w:rsidRDefault="000D45EE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дорожного хозяйства                                        </w:t>
      </w:r>
      <w:r w:rsidR="001E6556">
        <w:rPr>
          <w:rFonts w:ascii="Times New Roman" w:hAnsi="Times New Roman" w:cs="Times New Roman"/>
          <w:sz w:val="32"/>
          <w:szCs w:val="32"/>
        </w:rPr>
        <w:t xml:space="preserve">   Ю.А. Дементьев</w:t>
      </w:r>
    </w:p>
    <w:p w:rsidR="004A6A03" w:rsidRDefault="004A6A03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4A6A03" w:rsidRDefault="004A6A03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4A6A03" w:rsidRDefault="004A6A03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4A6A03" w:rsidRDefault="004A6A03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4A6A03" w:rsidRDefault="004A6A03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4A6A03" w:rsidRDefault="004A6A03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4A6A03" w:rsidRDefault="004A6A03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4A6A03" w:rsidRDefault="004A6A03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4A6A03" w:rsidRDefault="004A6A03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4A6A03" w:rsidRDefault="004A6A03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4A6A03" w:rsidRDefault="004A6A03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1E6556" w:rsidRDefault="001E6556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1E6556" w:rsidRDefault="001E6556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1E6556" w:rsidRDefault="001E6556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1E6556" w:rsidRDefault="001E6556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1E6556" w:rsidRDefault="001E6556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1E6556" w:rsidRDefault="001E6556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1E6556" w:rsidRDefault="001E6556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1E6556" w:rsidRDefault="001E6556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1E6556" w:rsidRDefault="001E6556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1E6556" w:rsidRDefault="001E6556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1E6556" w:rsidRDefault="001E6556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1E6556" w:rsidRDefault="001E6556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1E6556" w:rsidRDefault="001E6556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1E6556" w:rsidRDefault="001E6556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1E6556" w:rsidRDefault="001E6556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1E6556" w:rsidRDefault="001E6556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4A6A03" w:rsidRDefault="004A6A03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</w:p>
    <w:p w:rsidR="004A6A03" w:rsidRDefault="004A6A03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Артамонова Е.М.</w:t>
      </w:r>
    </w:p>
    <w:p w:rsidR="004A6A03" w:rsidRPr="00F91452" w:rsidRDefault="004A6A03" w:rsidP="00CF104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18"/>
          <w:szCs w:val="18"/>
        </w:rPr>
        <w:t>8-383-66-22-785</w:t>
      </w:r>
    </w:p>
    <w:sectPr w:rsidR="004A6A03" w:rsidRPr="00F91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E8B"/>
    <w:rsid w:val="000975F8"/>
    <w:rsid w:val="000D45EE"/>
    <w:rsid w:val="00104E85"/>
    <w:rsid w:val="00107DB2"/>
    <w:rsid w:val="001E6556"/>
    <w:rsid w:val="00261F41"/>
    <w:rsid w:val="00315CC0"/>
    <w:rsid w:val="00386E8B"/>
    <w:rsid w:val="003D4C8B"/>
    <w:rsid w:val="00427B6C"/>
    <w:rsid w:val="004A6A03"/>
    <w:rsid w:val="00570C9C"/>
    <w:rsid w:val="005E209F"/>
    <w:rsid w:val="005E4F72"/>
    <w:rsid w:val="005F7423"/>
    <w:rsid w:val="006A793E"/>
    <w:rsid w:val="00766D59"/>
    <w:rsid w:val="0079713B"/>
    <w:rsid w:val="007D468B"/>
    <w:rsid w:val="007E7EB2"/>
    <w:rsid w:val="00870999"/>
    <w:rsid w:val="008A4DDD"/>
    <w:rsid w:val="009E08A6"/>
    <w:rsid w:val="00A60AB1"/>
    <w:rsid w:val="00AA12B7"/>
    <w:rsid w:val="00AE3320"/>
    <w:rsid w:val="00AF615E"/>
    <w:rsid w:val="00C5273F"/>
    <w:rsid w:val="00CF104D"/>
    <w:rsid w:val="00CF6F93"/>
    <w:rsid w:val="00D07E7B"/>
    <w:rsid w:val="00DA44D1"/>
    <w:rsid w:val="00DE3512"/>
    <w:rsid w:val="00E8123C"/>
    <w:rsid w:val="00EC4600"/>
    <w:rsid w:val="00ED757A"/>
    <w:rsid w:val="00F65A41"/>
    <w:rsid w:val="00F91452"/>
    <w:rsid w:val="00FF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6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46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468B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8A4D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A4D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AF615E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6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46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468B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8A4D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A4D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AF615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C8D38-CA4B-4192-BC9D-ACE3AC2C2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Terent'ev</cp:lastModifiedBy>
  <cp:revision>8</cp:revision>
  <cp:lastPrinted>2024-06-06T07:29:00Z</cp:lastPrinted>
  <dcterms:created xsi:type="dcterms:W3CDTF">2024-06-04T08:21:00Z</dcterms:created>
  <dcterms:modified xsi:type="dcterms:W3CDTF">2024-06-06T07:29:00Z</dcterms:modified>
</cp:coreProperties>
</file>